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לשואה ולגבורה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והמטרה של יום הזיכרון לשואה ולגבורה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נוהגים בזמן הצפירה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כבוד האדם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כ"ז בניסן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עומדים בשקט ובכבוד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משתמשים בנר חשמלי מטעמי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נהוג לנהוג בזמן הצפירה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(רגע של שקט וכבוד לזיכרון)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(דאגה ואחריות של אנשים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(ערך של יחס מכבד לכל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שקט בכיתה עם נר ופרחי נייר)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המבטאת כבוד ורצינות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בשקט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דאגה ואחריות הדדית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להכיר גם את הצד האנושי והחיובי של 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טון רגוע ומכבד לאורך כל הפעילות ולהימנע מפרטים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מראש אם יש תלמידים שהיום רגיש עבורם ולהציע ליווי בעת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האישית בשקט ולתת אפשרות לשתף מרצון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לשואה ולגבורה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הזיכרון לשואה ולגבורה הוא יום מיוחד שבו זוכרים בכבוד ובשקט, מכירים סיפורי חיים ותקווה, ומחזקים ערכים של כבוד האדם ועזרה הדדית.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אדם  ·  צפירה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מצוין יום הזיכרון לשואה ולגבורה?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כ"ז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ט' 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כ'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כאשר נשמעת הצפירה ביום הזיכרון?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עומדים בשקט ובכבוד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ממשיכים לשחק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יוצאים להפסקה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הזיכרון לשואה ולגבורה משתמשים בנר אמיתי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הצפירה היא זמן לעמוד בשקט ולהרהר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הזיכרון לשואה ולגבורה נהוג לעמוד בשקט בזמן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אחד הערכים המרכזיים של היום הוא כבוד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שקט בכיתה עם נר ופרחי 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ערך של יחס מכבד לכל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כבוד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דאגה ואחריות של אנשים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פינת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רגע של שקט וכבוד לזיכרון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במשפט אחד מה אתם מרגישים כשאתם עומדים בצפירה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כששומעים את הצפירה?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ערבות הדדית?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הזיכרון לשואה ולגבורה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